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F02840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F02840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F02840" w:rsidRDefault="00F028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F02840" w:rsidTr="00F02840">
        <w:trPr>
          <w:jc w:val="right"/>
        </w:trPr>
        <w:tc>
          <w:tcPr>
            <w:tcW w:w="4587" w:type="dxa"/>
            <w:hideMark/>
          </w:tcPr>
          <w:p w:rsidR="00F02840" w:rsidRDefault="005754C7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754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«31» октября 2018 г. №309</w:t>
            </w:r>
          </w:p>
          <w:p w:rsidR="00F02840" w:rsidRDefault="00F028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B341F" w:rsidRPr="00C45271" w:rsidRDefault="008B341F" w:rsidP="008B34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5271">
        <w:rPr>
          <w:b/>
          <w:bCs/>
        </w:rPr>
        <w:t>ПЕРЕЧ</w:t>
      </w:r>
      <w:r w:rsidR="00DD3A11">
        <w:rPr>
          <w:b/>
          <w:bCs/>
        </w:rPr>
        <w:t>Е</w:t>
      </w:r>
      <w:r w:rsidRPr="00C45271">
        <w:rPr>
          <w:b/>
          <w:bCs/>
        </w:rPr>
        <w:t>Н</w:t>
      </w:r>
      <w:r w:rsidR="00DD3A11">
        <w:rPr>
          <w:b/>
          <w:bCs/>
        </w:rPr>
        <w:t>Ь</w:t>
      </w:r>
    </w:p>
    <w:p w:rsidR="00504012" w:rsidRPr="00504012" w:rsidRDefault="00B7147E" w:rsidP="00225DD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д</w:t>
      </w:r>
      <w:r w:rsidR="002B65DB" w:rsidRPr="002B65DB">
        <w:t xml:space="preserve">олжностей </w:t>
      </w:r>
      <w:r w:rsidR="00F02840">
        <w:t>сотрудников</w:t>
      </w:r>
      <w:r w:rsidR="000738A1" w:rsidRPr="002B65DB">
        <w:t xml:space="preserve"> Администрации городского округа Домодедово, </w:t>
      </w:r>
      <w:r w:rsidR="00225DD4">
        <w:t>замещение</w:t>
      </w:r>
      <w:r w:rsidR="00504012" w:rsidRPr="00504012">
        <w:rPr>
          <w:bCs/>
        </w:rPr>
        <w:t xml:space="preserve"> которых предусматривает осуществление</w:t>
      </w:r>
      <w:r w:rsidR="00504012">
        <w:rPr>
          <w:bCs/>
        </w:rPr>
        <w:t xml:space="preserve"> </w:t>
      </w:r>
      <w:r w:rsidR="00504012" w:rsidRPr="00504012">
        <w:rPr>
          <w:bCs/>
        </w:rPr>
        <w:t>обработки персональных данных либо осуществление доступа</w:t>
      </w:r>
      <w:r w:rsidR="00504012">
        <w:rPr>
          <w:bCs/>
        </w:rPr>
        <w:t xml:space="preserve"> </w:t>
      </w:r>
      <w:r w:rsidR="00504012" w:rsidRPr="00504012">
        <w:rPr>
          <w:bCs/>
        </w:rPr>
        <w:t>к персональным данным</w:t>
      </w:r>
    </w:p>
    <w:p w:rsidR="008B341F" w:rsidRPr="002B65DB" w:rsidRDefault="008B341F" w:rsidP="002B65DB">
      <w:pPr>
        <w:widowControl w:val="0"/>
        <w:autoSpaceDE w:val="0"/>
        <w:autoSpaceDN w:val="0"/>
        <w:adjustRightInd w:val="0"/>
        <w:jc w:val="center"/>
      </w:pPr>
    </w:p>
    <w:tbl>
      <w:tblPr>
        <w:tblW w:w="9583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0"/>
        <w:gridCol w:w="5103"/>
      </w:tblGrid>
      <w:tr w:rsidR="0080760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FB0483" w:rsidRDefault="0054553D" w:rsidP="0080760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Глава городского округа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FB0483" w:rsidRDefault="00B7147E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 xml:space="preserve">Первый заместитель </w:t>
            </w:r>
            <w:r w:rsidR="0054553D" w:rsidRPr="00FB0483">
              <w:rPr>
                <w:rFonts w:eastAsia="Calibri"/>
                <w:b/>
                <w:lang w:eastAsia="en-US"/>
              </w:rPr>
              <w:t>главы</w:t>
            </w:r>
            <w:r w:rsidRPr="00FB0483">
              <w:rPr>
                <w:rFonts w:eastAsia="Calibri"/>
                <w:b/>
                <w:lang w:eastAsia="en-US"/>
              </w:rPr>
              <w:t xml:space="preserve"> администрации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FB0483" w:rsidRDefault="00876B8F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Заместитель главы администрации</w:t>
            </w:r>
          </w:p>
        </w:tc>
      </w:tr>
      <w:tr w:rsidR="00876B8F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B8F" w:rsidRPr="009232B5" w:rsidRDefault="00876B8F" w:rsidP="0054553D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>Заместитель главы администрации - председатель комите</w:t>
            </w:r>
            <w:r>
              <w:rPr>
                <w:rFonts w:eastAsia="Calibri"/>
                <w:b/>
                <w:lang w:eastAsia="en-US"/>
              </w:rPr>
              <w:t xml:space="preserve">та  по управлению имуществом  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FB0483" w:rsidRDefault="0080760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Управляющий делами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FB0483" w:rsidRDefault="0054553D" w:rsidP="00876B8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Советник</w:t>
            </w:r>
            <w:r w:rsidR="00876B8F">
              <w:rPr>
                <w:rFonts w:eastAsia="Calibri"/>
                <w:b/>
                <w:lang w:eastAsia="en-US"/>
              </w:rPr>
              <w:t xml:space="preserve"> главы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FB0483" w:rsidRDefault="009232B5" w:rsidP="00876B8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 xml:space="preserve">Пресс-секретарь </w:t>
            </w:r>
            <w:r w:rsidR="00876B8F">
              <w:rPr>
                <w:rFonts w:eastAsia="Calibri"/>
                <w:b/>
                <w:lang w:eastAsia="en-US"/>
              </w:rPr>
              <w:t>г</w:t>
            </w:r>
            <w:r w:rsidRPr="009232B5">
              <w:rPr>
                <w:rFonts w:eastAsia="Calibri"/>
                <w:b/>
                <w:lang w:eastAsia="en-US"/>
              </w:rPr>
              <w:t xml:space="preserve">лавы 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бухгалтерского учета и отчетности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036A2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Начальник </w:t>
            </w:r>
            <w:r w:rsidR="00420360" w:rsidRPr="00C45271">
              <w:rPr>
                <w:rFonts w:eastAsia="Calibri"/>
                <w:lang w:eastAsia="en-US"/>
              </w:rPr>
              <w:t xml:space="preserve">управления </w:t>
            </w:r>
            <w:r w:rsidR="00420360">
              <w:rPr>
                <w:rFonts w:eastAsia="Calibri"/>
                <w:lang w:eastAsia="en-US"/>
              </w:rPr>
              <w:t>-</w:t>
            </w:r>
            <w:r w:rsidR="000738A1">
              <w:rPr>
                <w:rFonts w:eastAsia="Calibri"/>
                <w:lang w:eastAsia="en-US"/>
              </w:rPr>
              <w:t xml:space="preserve"> главный бухгалтер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8076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07603">
              <w:rPr>
                <w:rFonts w:eastAsia="Calibri"/>
                <w:lang w:eastAsia="en-US"/>
              </w:rPr>
              <w:t>Зам</w:t>
            </w:r>
            <w:r>
              <w:rPr>
                <w:rFonts w:eastAsia="Calibri"/>
                <w:lang w:eastAsia="en-US"/>
              </w:rPr>
              <w:t xml:space="preserve">еститель </w:t>
            </w:r>
            <w:r w:rsidRPr="00807603">
              <w:rPr>
                <w:rFonts w:eastAsia="Calibri"/>
                <w:lang w:eastAsia="en-US"/>
              </w:rPr>
              <w:t>начальника управления - зам</w:t>
            </w:r>
            <w:r>
              <w:rPr>
                <w:rFonts w:eastAsia="Calibri"/>
                <w:lang w:eastAsia="en-US"/>
              </w:rPr>
              <w:t>еститель</w:t>
            </w:r>
            <w:r w:rsidRPr="00807603">
              <w:rPr>
                <w:rFonts w:eastAsia="Calibri"/>
                <w:lang w:eastAsia="en-US"/>
              </w:rPr>
              <w:t xml:space="preserve"> главного бухгалтера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>Отдел заработной платы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Начальник отдела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807603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Pr="00C45271" w:rsidRDefault="0054553D" w:rsidP="00C106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Ведущий бухгалтер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C45271" w:rsidRDefault="0054553D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финансирования и </w:t>
            </w:r>
            <w:r w:rsidRPr="0054553D">
              <w:rPr>
                <w:rFonts w:eastAsia="Calibri"/>
                <w:lang w:eastAsia="en-US"/>
              </w:rPr>
              <w:t>материальных ценностей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B5792D" w:rsidRDefault="0054553D" w:rsidP="0054553D">
            <w:r w:rsidRPr="00B5792D">
              <w:t xml:space="preserve">Начальник отдела                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B5792D">
              <w:t>Ведущий бухгалтер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Отдел жилищных субсидий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Начальник отдела                 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Заместитель начальника отдела 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2F2042" w:rsidRDefault="0054553D" w:rsidP="0054553D">
            <w:r w:rsidRPr="002F2042">
              <w:t xml:space="preserve">Главный экономист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2F2042">
              <w:t>Старший экономист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Организационное управление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="00807603">
              <w:rPr>
                <w:rFonts w:eastAsia="Calibri"/>
                <w:lang w:eastAsia="en-US"/>
              </w:rPr>
              <w:t>управления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Замес</w:t>
            </w:r>
            <w:r>
              <w:rPr>
                <w:rFonts w:eastAsia="Calibri"/>
                <w:lang w:eastAsia="en-US"/>
              </w:rPr>
              <w:t>титель начальника  управления</w:t>
            </w:r>
          </w:p>
        </w:tc>
      </w:tr>
      <w:tr w:rsidR="00C45271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71" w:rsidRPr="00C45271" w:rsidRDefault="009232B5" w:rsidP="009232B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Сектор по обращениям и документообороту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271" w:rsidRPr="00C45271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сектора   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9232B5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80760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807603" w:rsidP="00C1062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7603" w:rsidRDefault="0054553D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Старший инспектор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6E792F" w:rsidRDefault="0054553D" w:rsidP="0054553D">
            <w:r w:rsidRPr="006E792F">
              <w:t>Старший эксперт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C1062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Отдел организационного обеспечения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C45271" w:rsidRDefault="0054553D" w:rsidP="00C452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Pr="009352D8" w:rsidRDefault="0054553D" w:rsidP="0054553D">
            <w:r w:rsidRPr="009352D8">
              <w:t xml:space="preserve">Главный инспектор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53D" w:rsidRDefault="0054553D" w:rsidP="0054553D">
            <w:r w:rsidRPr="009352D8">
              <w:t>Главный эксперт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C45271" w:rsidRDefault="00B7147E" w:rsidP="00B714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5271">
              <w:rPr>
                <w:rFonts w:eastAsia="Calibri"/>
                <w:lang w:eastAsia="en-US"/>
              </w:rPr>
              <w:t xml:space="preserve">Отдел </w:t>
            </w:r>
            <w:r>
              <w:rPr>
                <w:rFonts w:eastAsia="Calibri"/>
                <w:lang w:eastAsia="en-US"/>
              </w:rPr>
              <w:t>муниципальной службы</w:t>
            </w:r>
            <w:r w:rsidRPr="00C4527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Pr="00C45271" w:rsidRDefault="0054553D" w:rsidP="00B7147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 xml:space="preserve">Заместитель начальника управления - начальник отдела        </w:t>
            </w:r>
          </w:p>
        </w:tc>
      </w:tr>
      <w:tr w:rsidR="00B7147E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Default="00B7147E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7E" w:rsidRDefault="0054553D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4553D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технического обеспечения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54553D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54553D" w:rsidRDefault="009232B5" w:rsidP="009232B5">
            <w:pPr>
              <w:tabs>
                <w:tab w:val="left" w:pos="119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Сектор кадров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сектора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Старший инспектор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9232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9232B5">
              <w:rPr>
                <w:rFonts w:eastAsia="Calibri"/>
                <w:b/>
                <w:lang w:eastAsia="en-US"/>
              </w:rPr>
              <w:t>Управление по  территориальной безопасности,  ГО и ЧС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управления     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ГО и ЧС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Заместитель начальника управления - начальник отдела         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Главный инспектор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Отдел территориальной безопасности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 xml:space="preserve">Начальник отдела   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2B5" w:rsidRPr="009232B5" w:rsidRDefault="009232B5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232B5">
              <w:rPr>
                <w:rFonts w:eastAsia="Calibri"/>
                <w:lang w:eastAsia="en-US"/>
              </w:rPr>
              <w:t>Главный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15C3">
              <w:rPr>
                <w:rFonts w:eastAsia="Calibri"/>
                <w:b/>
                <w:lang w:eastAsia="en-US"/>
              </w:rPr>
              <w:t>Комитет правового обеспечения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Председатель комитета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Судебно-правовой отдел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Главный специалист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Ведущий юрисконсульт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9232B5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правовой экспертизы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Ведущий юрисконсульт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315C3">
              <w:rPr>
                <w:rFonts w:eastAsia="Calibri"/>
                <w:b/>
                <w:lang w:eastAsia="en-US"/>
              </w:rPr>
              <w:t>Комитет по экономике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Председатель комитета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 инвестиций и предпринимательства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Главный экономист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экономики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Заместитель председателя комитета - начальник отдела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Главный экономист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 xml:space="preserve">Экономист 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ценообразования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036A2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5C3" w:rsidRPr="005315C3" w:rsidRDefault="005315C3" w:rsidP="005315C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Главный экономист</w:t>
            </w:r>
          </w:p>
        </w:tc>
      </w:tr>
      <w:tr w:rsidR="00C1062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623" w:rsidRPr="00FB0483" w:rsidRDefault="00C10623" w:rsidP="00C1062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Отдел по делам несовершеннолетних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Начальник отдела                                                                  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Заместитель начальника отдела                                                            </w:t>
            </w:r>
          </w:p>
        </w:tc>
      </w:tr>
      <w:tr w:rsidR="00FB0483" w:rsidRPr="00C45271" w:rsidTr="008A14D9">
        <w:trPr>
          <w:trHeight w:val="75"/>
          <w:tblCellSpacing w:w="5" w:type="nil"/>
        </w:trPr>
        <w:tc>
          <w:tcPr>
            <w:tcW w:w="4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483" w:rsidRPr="00C45271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0483" w:rsidRPr="00E9781F" w:rsidRDefault="00FB0483" w:rsidP="00FB0483">
            <w:r w:rsidRPr="00E9781F">
              <w:t xml:space="preserve">Главный инспектор                                                          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FB0483" w:rsidRDefault="0054553D" w:rsidP="0054553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B0483">
              <w:rPr>
                <w:rFonts w:eastAsia="Calibri"/>
                <w:b/>
                <w:lang w:eastAsia="en-US"/>
              </w:rPr>
              <w:t>Архивный отдел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11620C" w:rsidRDefault="009232B5" w:rsidP="0054553D">
            <w:r w:rsidRPr="009232B5">
              <w:t xml:space="preserve">Начальник отдела  </w:t>
            </w:r>
          </w:p>
        </w:tc>
      </w:tr>
      <w:tr w:rsidR="009232B5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B5" w:rsidRPr="0054553D" w:rsidRDefault="009232B5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B5" w:rsidRPr="0011620C" w:rsidRDefault="009232B5" w:rsidP="0054553D">
            <w:r w:rsidRPr="009232B5">
              <w:t>Главный инспектор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11620C" w:rsidRDefault="0054553D" w:rsidP="0054553D">
            <w:r w:rsidRPr="0011620C">
              <w:t>Главный эксперт</w:t>
            </w:r>
          </w:p>
        </w:tc>
      </w:tr>
      <w:tr w:rsidR="0054553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Pr="0054553D" w:rsidRDefault="0054553D" w:rsidP="005455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3D" w:rsidRDefault="0054553D" w:rsidP="0054553D">
            <w:r w:rsidRPr="0011620C">
              <w:t>Аналитик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строительства и городской инфраструктуры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266AD9" w:rsidRDefault="00F02840" w:rsidP="00F02840">
            <w:r>
              <w:t>Начальник управления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5315C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организации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B23B1" w:rsidRDefault="005315C3" w:rsidP="00C5359D">
            <w:r w:rsidRPr="005315C3">
              <w:t xml:space="preserve">Начальник отдела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5315C3" w:rsidP="00C5359D">
            <w:r w:rsidRPr="005315C3">
              <w:t>Заместитель начальника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 w:rsidRPr="005315C3">
              <w:t>Главный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 w:rsidRPr="005315C3">
              <w:t>Старший инспектор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C5359D">
            <w:r>
              <w:t>Г</w:t>
            </w:r>
            <w:r w:rsidRPr="005315C3">
              <w:t>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5315C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315C3">
              <w:rPr>
                <w:rFonts w:eastAsia="Calibri"/>
                <w:lang w:eastAsia="en-US"/>
              </w:rPr>
              <w:t>Отдел обеспечения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9652E8" w:rsidRDefault="005315C3" w:rsidP="00C5359D">
            <w:r w:rsidRPr="005315C3">
              <w:t>Заместитель начальника управления - начальник отдела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9652E8">
              <w:t xml:space="preserve">Главный инспектор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B23B1" w:rsidRDefault="005315C3" w:rsidP="00C5359D">
            <w:r w:rsidRPr="005315C3">
              <w:t xml:space="preserve">Старший инспектор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5315C3" w:rsidRDefault="005315C3" w:rsidP="005315C3">
            <w:pPr>
              <w:jc w:val="center"/>
              <w:rPr>
                <w:b/>
              </w:rPr>
            </w:pPr>
            <w:r w:rsidRPr="005315C3">
              <w:rPr>
                <w:rFonts w:eastAsia="Calibri"/>
                <w:b/>
                <w:lang w:eastAsia="en-US"/>
              </w:rPr>
              <w:t>Служба главного архитектора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A2C7A" w:rsidRDefault="00C5359D" w:rsidP="00C5359D">
            <w:r w:rsidRPr="00FA2C7A">
              <w:t>Начальник службы - главный архитектор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FA2C7A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Управление жилищно-коммунального хозяйства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F3E76" w:rsidRDefault="00C5359D" w:rsidP="00C5359D">
            <w:r w:rsidRPr="005F3E76">
              <w:t xml:space="preserve">Начальник управления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5F3E76">
              <w:t xml:space="preserve">Заместитель начальника управления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5359D">
              <w:rPr>
                <w:rFonts w:eastAsia="Calibri"/>
                <w:lang w:eastAsia="en-US"/>
              </w:rPr>
              <w:t>Отдел по контролю за предоставлением жилищно-коммунальных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A11E2" w:rsidRDefault="00C5359D" w:rsidP="00C5359D">
            <w:r w:rsidRPr="001A11E2">
              <w:t xml:space="preserve">Начальник отдела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1A11E2">
              <w:t xml:space="preserve">Главный инспектор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по </w:t>
            </w:r>
            <w:r w:rsidRPr="00C5359D">
              <w:rPr>
                <w:rFonts w:eastAsia="Calibri"/>
                <w:lang w:eastAsia="en-US"/>
              </w:rPr>
              <w:t>работе с территориями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A324CF" w:rsidRDefault="00C5359D" w:rsidP="00C5359D">
            <w:r w:rsidRPr="00A324CF">
              <w:t xml:space="preserve">Начальник отдела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A324CF">
              <w:t xml:space="preserve">Главный инспектор                                                       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97EF7">
              <w:rPr>
                <w:rFonts w:eastAsia="Calibri"/>
                <w:lang w:eastAsia="en-US"/>
              </w:rPr>
              <w:t>Отдел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A324CF" w:rsidRDefault="00497EF7" w:rsidP="00C5359D">
            <w:r w:rsidRPr="00497EF7">
              <w:t>Начальник отдела</w:t>
            </w:r>
          </w:p>
        </w:tc>
      </w:tr>
      <w:tr w:rsidR="005315C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C5359D" w:rsidRDefault="005315C3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3" w:rsidRPr="00A324CF" w:rsidRDefault="00497EF7" w:rsidP="00C5359D">
            <w:r w:rsidRPr="00497EF7">
              <w:t>Ведущий специали</w:t>
            </w:r>
            <w:r>
              <w:t>ст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A324CF" w:rsidRDefault="00497EF7" w:rsidP="00C5359D">
            <w:r w:rsidRPr="00497EF7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pPr>
              <w:jc w:val="center"/>
              <w:rPr>
                <w:b/>
              </w:rPr>
            </w:pPr>
            <w:r w:rsidRPr="00497EF7">
              <w:rPr>
                <w:b/>
              </w:rPr>
              <w:t>Служба дорожного хозяйства и транспорта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>
            <w:r w:rsidRPr="00497EF7">
              <w:t>Начальник службы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212CD" w:rsidRDefault="00497EF7" w:rsidP="00497EF7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r w:rsidRPr="00497EF7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агрокомплекса и экологии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D149B7" w:rsidRDefault="00C5359D" w:rsidP="00C5359D">
            <w:r w:rsidRPr="00D149B7">
              <w:t xml:space="preserve">Начальник отдела 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D149B7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сферы обращения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C0F4F" w:rsidRDefault="00C5359D" w:rsidP="00C5359D">
            <w:r w:rsidRPr="00EC0F4F">
              <w:t xml:space="preserve">Начальник отдела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EC0F4F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rFonts w:eastAsia="Calibri"/>
                <w:b/>
                <w:lang w:eastAsia="en-US"/>
              </w:rPr>
              <w:t>Отдел социальной помощи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Начальник отдела                              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Заместитель начальника отдела                                           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5A3726" w:rsidRDefault="00C5359D" w:rsidP="00C5359D">
            <w:r w:rsidRPr="005A3726">
              <w:t xml:space="preserve">Главный инспектор                                                  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C5359D" w:rsidRDefault="00497EF7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5A3726" w:rsidRDefault="00497EF7" w:rsidP="00C5359D">
            <w:r w:rsidRPr="00497EF7">
              <w:t>Главный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Отдел по мобилизационной работе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673B35" w:rsidRDefault="00C5359D" w:rsidP="00C5359D">
            <w:r w:rsidRPr="00673B35">
              <w:t>Начальник отдела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673B35">
              <w:t>Главный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Сектор режима и защиты информации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F3A94" w:rsidRDefault="00C5359D" w:rsidP="00C5359D">
            <w:r w:rsidRPr="00EF3A94">
              <w:t>Начальник сектора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EF3A94">
              <w:t>Главный специалист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FB0483" w:rsidRDefault="00C5359D" w:rsidP="00C5359D">
            <w:pPr>
              <w:jc w:val="center"/>
              <w:rPr>
                <w:b/>
              </w:rPr>
            </w:pPr>
            <w:r w:rsidRPr="00FB0483">
              <w:rPr>
                <w:b/>
              </w:rPr>
              <w:t>Служба информационного и технического обеспечения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EC0F4F" w:rsidRDefault="00C5359D" w:rsidP="00C5359D">
            <w:r w:rsidRPr="00C5359D">
              <w:t>Начальник службы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5359D">
              <w:t>Отдел коммуникационно-технического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Заведующий отделом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Старший инспектор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1837AA" w:rsidRDefault="00C5359D" w:rsidP="00C5359D">
            <w:r w:rsidRPr="001837AA">
              <w:t>Главный эксперт</w:t>
            </w:r>
          </w:p>
        </w:tc>
      </w:tr>
      <w:tr w:rsidR="00C5359D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Pr="00C5359D" w:rsidRDefault="00C5359D" w:rsidP="00C5359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9D" w:rsidRDefault="00C5359D" w:rsidP="00C5359D">
            <w:r w:rsidRPr="001837AA">
              <w:t>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C5359D" w:rsidRDefault="00FB0483" w:rsidP="00FB04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информационного и программного обеспечения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156168" w:rsidRDefault="00FB0483" w:rsidP="00FB0483">
            <w:r w:rsidRPr="00156168">
              <w:t>Заведующий отделом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156168" w:rsidRDefault="00FB0483" w:rsidP="00FB0483">
            <w:r w:rsidRPr="00156168">
              <w:t>Ведущий аналитик</w:t>
            </w:r>
          </w:p>
        </w:tc>
      </w:tr>
      <w:tr w:rsidR="00FB0483" w:rsidRPr="00C45271" w:rsidTr="008A14D9">
        <w:trPr>
          <w:trHeight w:val="338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156168">
              <w:t>Старший аналитик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497EF7">
            <w:pPr>
              <w:jc w:val="center"/>
              <w:rPr>
                <w:b/>
              </w:rPr>
            </w:pPr>
            <w:r w:rsidRPr="00497EF7">
              <w:rPr>
                <w:b/>
              </w:rPr>
              <w:t>Комитет по территориальному управлению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156168" w:rsidRDefault="00497EF7" w:rsidP="00FB0483">
            <w:r w:rsidRPr="00497EF7">
              <w:t>Председатель комитета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 xml:space="preserve">Заместитель председателя комитета - начальник отдела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 xml:space="preserve">Заместитель начальника отдела           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Главный эксперт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Старший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jc w:val="center"/>
              <w:rPr>
                <w:b/>
              </w:rPr>
            </w:pPr>
            <w:r w:rsidRPr="00FB0483">
              <w:rPr>
                <w:b/>
              </w:rPr>
              <w:lastRenderedPageBreak/>
              <w:t>Комитет по управлению имуществом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87F22" w:rsidRDefault="00497EF7" w:rsidP="00FB0483">
            <w:r w:rsidRPr="00497EF7">
              <w:t>Заместитель председателя комитета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муниципальной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87F22" w:rsidRDefault="00FB0483" w:rsidP="00FB0483">
            <w:r w:rsidRPr="00B87F22">
              <w:t>Заместитель председателя комитета - начальник отдела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B87F22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87F22" w:rsidRDefault="00497EF7" w:rsidP="00FB0483">
            <w:r w:rsidRPr="00497EF7">
              <w:t>Старший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 w:rsidRPr="00497EF7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аренды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4059A0" w:rsidRDefault="00FB0483" w:rsidP="00FB0483">
            <w:r w:rsidRPr="004059A0">
              <w:t>Заместитель председателя комитета - начальник отдела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4059A0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059A0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8704A5" w:rsidRDefault="00FB0483" w:rsidP="00FB0483">
            <w:r w:rsidRPr="008704A5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бухгалтерского учета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66C3A" w:rsidRDefault="00FB0483" w:rsidP="00FB0483">
            <w:r w:rsidRPr="00F66C3A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66C3A" w:rsidRDefault="00FB0483" w:rsidP="00FB0483">
            <w:r w:rsidRPr="00F66C3A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66C3A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F66C3A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учета и распределения жилой площади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4D1E74" w:rsidRDefault="00FB0483" w:rsidP="00FB0483">
            <w:r w:rsidRPr="004D1E74">
              <w:t xml:space="preserve">Начальник отдела 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D1E74" w:rsidRDefault="00497EF7" w:rsidP="00FB0483">
            <w:r w:rsidRPr="00497EF7">
              <w:t>Старший инспектор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4D1E74">
              <w:t>Главный эксперт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земельных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20551" w:rsidRDefault="00FB0483" w:rsidP="00FB0483">
            <w:r w:rsidRPr="00B20551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B20551" w:rsidRDefault="00FB0483" w:rsidP="00FB0483">
            <w:r w:rsidRPr="00B20551">
              <w:t xml:space="preserve">Заместитель начальника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B20551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B20551" w:rsidRDefault="00497EF7" w:rsidP="00FB0483">
            <w:r w:rsidRPr="00497EF7">
              <w:t>Старший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497EF7" w:rsidRDefault="00497EF7" w:rsidP="00FB0483">
            <w:r>
              <w:t>И</w:t>
            </w:r>
            <w:r w:rsidRPr="00497EF7">
              <w:t>нспектор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B0483">
              <w:rPr>
                <w:rFonts w:eastAsia="Calibri"/>
                <w:lang w:eastAsia="en-US"/>
              </w:rPr>
              <w:t>Отдел землеустройства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951A8F" w:rsidRDefault="00FB0483" w:rsidP="00FB0483">
            <w:r w:rsidRPr="00951A8F">
              <w:t xml:space="preserve">Начальник отдела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951A8F">
              <w:t xml:space="preserve">Главный инспектор </w:t>
            </w:r>
          </w:p>
        </w:tc>
      </w:tr>
      <w:tr w:rsidR="00FB0483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Pr="00FB0483" w:rsidRDefault="00FB0483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83" w:rsidRDefault="00FB0483" w:rsidP="00FB0483">
            <w:r w:rsidRPr="00E643A5">
              <w:t>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97EF7">
              <w:rPr>
                <w:rFonts w:eastAsia="Calibri"/>
                <w:lang w:eastAsia="en-US"/>
              </w:rPr>
              <w:t>Техническая служба содействия развитию земельно-имущественного комплекса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Начальник службы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Главный инспектор</w:t>
            </w:r>
          </w:p>
        </w:tc>
      </w:tr>
      <w:tr w:rsidR="00497EF7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FB0483" w:rsidRDefault="00497EF7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F7" w:rsidRPr="00E643A5" w:rsidRDefault="00497EF7" w:rsidP="00FB0483">
            <w:r w:rsidRPr="00497EF7">
              <w:t>Старший инспектор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9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8A14D9">
            <w:pPr>
              <w:jc w:val="center"/>
              <w:rPr>
                <w:b/>
              </w:rPr>
            </w:pPr>
            <w:r w:rsidRPr="008A14D9">
              <w:rPr>
                <w:b/>
              </w:rPr>
              <w:t>Финансовое управление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497EF7" w:rsidRDefault="008A14D9" w:rsidP="00FB0483">
            <w:r w:rsidRPr="008A14D9">
              <w:t>Начальник управления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FB0483">
            <w:r w:rsidRPr="008A14D9">
              <w:t>Заместитель начальника управления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Бюджетный отдел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8A14D9">
            <w:r w:rsidRPr="008A14D9">
              <w:t>Начальник отдела</w:t>
            </w:r>
          </w:p>
          <w:p w:rsidR="008A14D9" w:rsidRPr="008A14D9" w:rsidRDefault="008A14D9" w:rsidP="008A14D9"/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A14D9" w:rsidP="00FB0483">
            <w:r w:rsidRPr="008A14D9">
              <w:t>Главный инспектор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3540AB" w:rsidRDefault="008A14D9" w:rsidP="008A14D9">
            <w:r w:rsidRPr="003540AB">
              <w:t>Начальник отдела - главный бухгалтер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3540AB" w:rsidRDefault="008A14D9" w:rsidP="008A14D9">
            <w:r w:rsidRPr="003540AB">
              <w:t>Заместитель начальника отдела - заместитель главного бухгалтера</w:t>
            </w:r>
          </w:p>
        </w:tc>
      </w:tr>
      <w:tr w:rsidR="008A14D9" w:rsidRPr="00C45271" w:rsidTr="008A14D9">
        <w:trPr>
          <w:trHeight w:val="20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8A14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Default="008A14D9" w:rsidP="008A14D9">
            <w:r w:rsidRPr="003540AB">
              <w:t>Главный инспектор</w:t>
            </w:r>
          </w:p>
        </w:tc>
      </w:tr>
      <w:tr w:rsidR="008A14D9" w:rsidRPr="00C45271" w:rsidTr="008A14D9">
        <w:trPr>
          <w:trHeight w:val="244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FB0483" w:rsidRDefault="008A14D9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A14D9">
              <w:rPr>
                <w:rFonts w:eastAsia="Calibri"/>
                <w:lang w:eastAsia="en-US"/>
              </w:rPr>
              <w:t>Отдел муниципального финансового контроля и доходов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D9" w:rsidRPr="008A14D9" w:rsidRDefault="00876B8F" w:rsidP="00876B8F">
            <w:r w:rsidRPr="00876B8F">
              <w:t xml:space="preserve">Заместитель начальника управления - начальник отдела </w:t>
            </w:r>
          </w:p>
        </w:tc>
      </w:tr>
      <w:tr w:rsidR="00876B8F" w:rsidRPr="00C45271" w:rsidTr="008A14D9">
        <w:trPr>
          <w:trHeight w:val="244"/>
          <w:tblCellSpacing w:w="5" w:type="nil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F" w:rsidRPr="008A14D9" w:rsidRDefault="00876B8F" w:rsidP="00FB048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8F" w:rsidRPr="008A14D9" w:rsidRDefault="00876B8F" w:rsidP="00FB0483">
            <w:r>
              <w:t>Главный инспектор</w:t>
            </w:r>
          </w:p>
        </w:tc>
      </w:tr>
    </w:tbl>
    <w:p w:rsidR="008B341F" w:rsidRDefault="008B341F" w:rsidP="00807603">
      <w:pPr>
        <w:widowControl w:val="0"/>
        <w:autoSpaceDE w:val="0"/>
        <w:autoSpaceDN w:val="0"/>
        <w:adjustRightInd w:val="0"/>
        <w:jc w:val="both"/>
      </w:pPr>
    </w:p>
    <w:sectPr w:rsidR="008B341F" w:rsidSect="008A14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738A1"/>
    <w:rsid w:val="001431B7"/>
    <w:rsid w:val="00225DD4"/>
    <w:rsid w:val="002B65DB"/>
    <w:rsid w:val="002C136B"/>
    <w:rsid w:val="003301FF"/>
    <w:rsid w:val="00356AFE"/>
    <w:rsid w:val="00365EA7"/>
    <w:rsid w:val="00420360"/>
    <w:rsid w:val="00497EF7"/>
    <w:rsid w:val="00504012"/>
    <w:rsid w:val="005315C3"/>
    <w:rsid w:val="0054553D"/>
    <w:rsid w:val="00552A89"/>
    <w:rsid w:val="005754C7"/>
    <w:rsid w:val="00807603"/>
    <w:rsid w:val="0083566F"/>
    <w:rsid w:val="00876B8F"/>
    <w:rsid w:val="008A14D9"/>
    <w:rsid w:val="008B341F"/>
    <w:rsid w:val="009232B5"/>
    <w:rsid w:val="009524E0"/>
    <w:rsid w:val="00A0469B"/>
    <w:rsid w:val="00A2430C"/>
    <w:rsid w:val="00B0207A"/>
    <w:rsid w:val="00B36CF5"/>
    <w:rsid w:val="00B46499"/>
    <w:rsid w:val="00B7147E"/>
    <w:rsid w:val="00C10623"/>
    <w:rsid w:val="00C31230"/>
    <w:rsid w:val="00C45271"/>
    <w:rsid w:val="00C5359D"/>
    <w:rsid w:val="00CA7D68"/>
    <w:rsid w:val="00CF5CB2"/>
    <w:rsid w:val="00D60B25"/>
    <w:rsid w:val="00DA3D82"/>
    <w:rsid w:val="00DB6636"/>
    <w:rsid w:val="00DD1F79"/>
    <w:rsid w:val="00DD3A11"/>
    <w:rsid w:val="00F02840"/>
    <w:rsid w:val="00F73E4D"/>
    <w:rsid w:val="00FB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DE62-4C92-46D9-8389-39512AC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BAA-FC87-43AB-A3B9-4CC260BB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4</cp:revision>
  <cp:lastPrinted>2015-09-22T09:46:00Z</cp:lastPrinted>
  <dcterms:created xsi:type="dcterms:W3CDTF">2018-10-11T10:34:00Z</dcterms:created>
  <dcterms:modified xsi:type="dcterms:W3CDTF">2018-11-13T12:43:00Z</dcterms:modified>
</cp:coreProperties>
</file>